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11" w:rsidRPr="00284711" w:rsidRDefault="00284711" w:rsidP="0028471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711" w:rsidRPr="00501261" w:rsidRDefault="00284711" w:rsidP="0050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Справочно-аналитическая информация</w:t>
      </w:r>
      <w:r w:rsidR="00D311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реализации плана</w:t>
      </w:r>
      <w:r w:rsidR="00501261" w:rsidRPr="00501261">
        <w:rPr>
          <w:rFonts w:ascii="Times New Roman" w:hAnsi="Times New Roman" w:cs="Times New Roman"/>
          <w:sz w:val="24"/>
          <w:szCs w:val="24"/>
        </w:rPr>
        <w:t xml:space="preserve"> </w:t>
      </w:r>
      <w:r w:rsidR="00501261" w:rsidRPr="0050126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Pr="0050126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C2299F" w:rsidRPr="00501261">
        <w:rPr>
          <w:rFonts w:ascii="Times New Roman" w:hAnsi="Times New Roman" w:cs="Times New Roman"/>
          <w:b/>
          <w:sz w:val="28"/>
          <w:szCs w:val="28"/>
        </w:rPr>
        <w:t>2</w:t>
      </w:r>
      <w:r w:rsidRPr="005012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536A" w:rsidRDefault="0046536A" w:rsidP="00465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711" w:rsidRDefault="00017203" w:rsidP="00A2065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 </w:t>
      </w:r>
      <w:r w:rsidR="00284711" w:rsidRPr="00A206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46536A" w:rsidRPr="00A20657">
        <w:rPr>
          <w:rFonts w:ascii="Times New Roman" w:hAnsi="Times New Roman" w:cs="Times New Roman"/>
          <w:b/>
          <w:sz w:val="28"/>
          <w:szCs w:val="28"/>
        </w:rPr>
        <w:t>Рышк</w:t>
      </w:r>
      <w:r w:rsidRPr="00A20657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Pr="00A2065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284711" w:rsidRPr="00A20657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="00284711" w:rsidRPr="00A2065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3501E2" w:rsidRPr="00A20657" w:rsidRDefault="003501E2" w:rsidP="00A2065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3"/>
        <w:gridCol w:w="4678"/>
      </w:tblGrid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 по противодействию коррупции на 2021 - 2023 годы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017203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="00017203" w:rsidRPr="0050126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017203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CD0029" w:rsidRPr="005012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7203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CD0029" w:rsidRPr="0050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План мероприятий по противодействию коррупции в</w:t>
            </w:r>
            <w:r w:rsidR="00017203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="00017203" w:rsidRPr="00501261">
              <w:rPr>
                <w:rFonts w:ascii="Times New Roman" w:hAnsi="Times New Roman" w:cs="Times New Roman"/>
                <w:sz w:val="24"/>
                <w:szCs w:val="24"/>
              </w:rPr>
              <w:t>овском</w:t>
            </w:r>
            <w:proofErr w:type="spellEnd"/>
            <w:r w:rsidR="00017203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</w:t>
            </w:r>
            <w:r w:rsidR="00DF1C05" w:rsidRPr="00501261">
              <w:rPr>
                <w:rFonts w:ascii="Times New Roman" w:hAnsi="Times New Roman" w:cs="Times New Roman"/>
                <w:sz w:val="24"/>
                <w:szCs w:val="24"/>
              </w:rPr>
              <w:t>рском районе на 2021-2023 годы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711" w:rsidRPr="00501261" w:rsidRDefault="00017203" w:rsidP="0050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029" w:rsidRPr="00501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6D6E62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6D6E62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E62" w:rsidRPr="005012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6D6E62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D0029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62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0029" w:rsidRPr="005012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План мероприятий.</w:t>
            </w:r>
            <w:r w:rsidR="00CD0029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</w:t>
            </w:r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ертизы разрабатываемых органами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нормативных правовых актов и принятых нормативных правовых актов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Антикоррупционная  экспертиза   разрабатываемых нормативных     правовых актов в Администрации</w:t>
            </w:r>
            <w:r w:rsidR="00ED1CD8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="00ED1CD8" w:rsidRPr="0050126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ED1CD8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741CE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C2299F" w:rsidRPr="0050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1CE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проводилась.</w:t>
            </w:r>
            <w:r w:rsidRPr="0050126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990A3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CA5" w:rsidRPr="00501261" w:rsidRDefault="009D5CA5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A5" w:rsidRPr="00501261" w:rsidRDefault="009D5CA5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в муниципальных учреждениях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функции и полномочия учредителя которых осуществляют органы местного самоуправления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490B5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, по вопросам исполнения законодательства о противодействии коррупции в соотве</w:t>
            </w:r>
            <w:r w:rsidR="00990A3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утвержденным графиком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990A3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1C1BD6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B661B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B661B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</w:t>
            </w:r>
            <w:r w:rsidR="001C1BD6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езногорского</w:t>
            </w:r>
            <w:proofErr w:type="spellEnd"/>
            <w:r w:rsidR="001C1BD6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осуществляет контроль и оказывае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т помощь муниц</w:t>
            </w:r>
            <w:r w:rsidR="001C1BD6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ипальным учреждениям, учредителем которых являе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тся,  по вопросам исполнения законодательства о противодействии коррупции.</w:t>
            </w:r>
          </w:p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выявлено не было.</w:t>
            </w:r>
          </w:p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03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3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  <w:p w:rsidR="00143803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3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реализации плана мероприятий по противодействию коррупции на 2021 - 2023 годы Администрации Железногорского района Курской области, Главе 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3" w:rsidRPr="00501261" w:rsidRDefault="003501E2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реализации плана мероприятий по противодействию коррупции предоставляется  Главе </w:t>
            </w:r>
            <w:proofErr w:type="spellStart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Рышковского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установленные сроки</w:t>
            </w:r>
          </w:p>
        </w:tc>
      </w:tr>
      <w:tr w:rsidR="009D5CA5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  <w:p w:rsidR="00143803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комиссии  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501261" w:rsidRDefault="001C488A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необходи</w:t>
            </w:r>
            <w:r w:rsidR="00ED10C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 </w:t>
            </w:r>
            <w:r w:rsidR="00AD014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10C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ED10C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правовые акты </w:t>
            </w:r>
            <w:r w:rsidR="00AD014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вносятся </w:t>
            </w:r>
            <w:r w:rsidR="00ED10C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состав комиссии и</w:t>
            </w:r>
            <w:r w:rsidR="006022F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ED10C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деятельности</w:t>
            </w:r>
            <w:r w:rsidR="006022F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муниципальными служащими</w:t>
            </w:r>
            <w:r w:rsidR="00BB3E9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BB3E9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BB3E9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E9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BB3E9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143803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2F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6022F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принят</w:t>
            </w:r>
            <w:r w:rsidR="006022FC" w:rsidRPr="00501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FC" w:rsidRPr="0050126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41508" w:rsidRPr="00501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определен </w:t>
            </w:r>
            <w:r w:rsidR="00641508" w:rsidRPr="00501261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 муниципальной службы, замещение которых связано с коррупционными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902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рисками. При необходимости вносятся изменения в НПА. </w:t>
            </w:r>
          </w:p>
        </w:tc>
      </w:tr>
      <w:tr w:rsidR="00143803" w:rsidRPr="00501261" w:rsidTr="006022FC">
        <w:trPr>
          <w:trHeight w:val="1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3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  <w:p w:rsidR="00143803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012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3" w:rsidRPr="00501261" w:rsidRDefault="0014380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МКУ «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ЦДК» в организации работы по противодействию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FC" w:rsidRPr="00501261" w:rsidRDefault="006022FC" w:rsidP="0050126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При необходимости руководству МКУ</w:t>
            </w:r>
          </w:p>
          <w:p w:rsidR="006022FC" w:rsidRPr="00501261" w:rsidRDefault="006022FC" w:rsidP="0050126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ЦДК» оказывается консультативно-методической помощь по противодействию коррупции. </w:t>
            </w:r>
          </w:p>
          <w:p w:rsidR="00143803" w:rsidRPr="00501261" w:rsidRDefault="006022FC" w:rsidP="0050126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2299F" w:rsidRPr="0050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году такая помощь оказывалась </w:t>
            </w:r>
            <w:r w:rsidRPr="00501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Всеми муниципальными служащими</w:t>
            </w:r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руководителями муниципальных учреждений</w:t>
            </w:r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5A60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своевременно были предоставлены свои сведения о доходах, расходах, об имуществе и обязательствах имущественного характера и членов их семей в установленные законом сроки</w:t>
            </w:r>
            <w:r w:rsidR="000C7A2F" w:rsidRPr="0050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</w:t>
            </w:r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</w:t>
            </w:r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Курской области и членов их семей в информационно-коммуникационной сети "Интернет</w:t>
            </w:r>
            <w:r w:rsidR="0062509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муниципальных служащих</w:t>
            </w:r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Курской области и членов их семей, а также сведения о доходах, об имуществе и обязательствах имущественного характера лиц, замещающих должности руководителей муниципальных учреждений</w:t>
            </w:r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9F141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и членов их семей размещены в информационно-коммуникационной сети "Интернет" в установленные законом сроки</w:t>
            </w:r>
            <w:r w:rsidR="000C7A2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9E595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9E595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9E595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9E595E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членов их семей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E7008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 проведен анализ сведений о 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доходах, расходах, об имуществе и обязательствах имущественного характера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и членов их семей за 202</w:t>
            </w:r>
            <w:r w:rsidR="007D1A57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По результатам проведенной проверки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 предоставлении не выявлено.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сведений о доходах, об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имуществе и обязательствах имущественного характера руководителей организаций, подведомственных </w:t>
            </w:r>
            <w:r w:rsidR="00FD68B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FD68B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FD68B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FD68B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FD68B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анализ сведений о доходах, об 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руководителей организаций, подведомственных  органам местного самоуправления</w:t>
            </w:r>
            <w:r w:rsidR="00873BB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873BB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873BB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873BB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873BB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 Железногорского района, а также членов их семей (супруги (супруга) и несовершеннолетних детей.</w:t>
            </w:r>
            <w:proofErr w:type="gramEnd"/>
          </w:p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установлено.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</w:t>
            </w:r>
            <w:r w:rsidR="00F41483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улированию конфликта интересов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132580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1483" w:rsidRPr="0050126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483" w:rsidRPr="00501261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1 комиссия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интересов. В 202</w:t>
            </w:r>
            <w:r w:rsidR="00C2299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заседания не проводились, не было необходимости.</w:t>
            </w:r>
          </w:p>
        </w:tc>
      </w:tr>
      <w:tr w:rsidR="00284711" w:rsidRPr="00501261" w:rsidTr="000144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1325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1325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1325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1325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1325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1325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1325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1325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актуализация сведений об их родственниках и иных лицах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муниципальную  службу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E5384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E5384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E5384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E5384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предоставляют анкету утвержденную распоряжением Правительства РФ от 20 ноября 2019 года</w:t>
            </w:r>
            <w:r w:rsidR="00025149" w:rsidRPr="0050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B92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Проводится актуализация сведений</w:t>
            </w:r>
            <w:r w:rsidR="00C2299F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на предмет родственников и свойственников.</w:t>
            </w:r>
          </w:p>
          <w:p w:rsidR="00284711" w:rsidRPr="00501261" w:rsidRDefault="00997B17" w:rsidP="0050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2299F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году граждане на муниципальную службу не поступали. </w:t>
            </w:r>
          </w:p>
        </w:tc>
      </w:tr>
      <w:tr w:rsidR="00284711" w:rsidRPr="00501261" w:rsidTr="000144DA">
        <w:trPr>
          <w:trHeight w:val="3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A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граждан при поступлении на муниципальную службу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02514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02514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02514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02514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о противодействии коррупции и муниципальных служащих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02514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02514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02514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025149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увольнении с памяткой об ограничениях 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на муниципальную службу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E5384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E5384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E5384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E5384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E5384F" w:rsidRPr="005012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знакомятся с законодательством и НПА  о противодействии коррупции,    муниципальные служащие при увольнении с памяткой об ограничениях при заключении ими трудового или гражданско-правового договора после ухода с государственной службы.</w:t>
            </w:r>
          </w:p>
        </w:tc>
      </w:tr>
      <w:tr w:rsidR="000144DA" w:rsidRPr="00501261" w:rsidTr="006C7BCE">
        <w:trPr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A" w:rsidRPr="00501261" w:rsidRDefault="000144DA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A" w:rsidRPr="00501261" w:rsidRDefault="006C7BCE" w:rsidP="00501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конкурсного замещения должностей муниципальной службы  </w:t>
            </w:r>
            <w:proofErr w:type="spellStart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Рышковского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 компетенции</w:t>
            </w:r>
          </w:p>
          <w:p w:rsidR="000144DA" w:rsidRPr="00501261" w:rsidRDefault="000144DA" w:rsidP="005012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A" w:rsidRPr="00501261" w:rsidRDefault="000144DA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Не проводилось.</w:t>
            </w:r>
          </w:p>
          <w:p w:rsidR="000144DA" w:rsidRPr="00501261" w:rsidRDefault="000144DA" w:rsidP="00501261">
            <w:pPr>
              <w:spacing w:line="21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 </w:t>
            </w:r>
            <w:hyperlink r:id="rId5" w:anchor="/document/70353464/entry/0" w:history="1">
              <w:r w:rsidRPr="0050126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 xml:space="preserve">Федеральным </w:t>
              </w:r>
              <w:r w:rsidRPr="0050126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lastRenderedPageBreak/>
                <w:t>законом</w:t>
              </w:r>
            </w:hyperlink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 от 5 апреля 2013 года N 44-ФЗ "О контрактной системе в сфере закупок товаров, работ, услуг для обеспечения госуда</w:t>
            </w:r>
            <w:r w:rsidR="005B54DC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рственных и муниципальных нужд"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C55BF7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доступе в единой информационной системе - </w:t>
            </w:r>
            <w:hyperlink r:id="rId6" w:history="1">
              <w:r w:rsidRPr="0050126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www.zakupki.gov.ru</w:t>
              </w:r>
            </w:hyperlink>
          </w:p>
        </w:tc>
      </w:tr>
      <w:tr w:rsidR="00284711" w:rsidRPr="00501261" w:rsidTr="0046536A">
        <w:trPr>
          <w:trHeight w:val="1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EA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EA" w:rsidRPr="00501261" w:rsidRDefault="005A42EA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EA" w:rsidRPr="00501261" w:rsidRDefault="005A42EA" w:rsidP="0050126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1261">
              <w:rPr>
                <w:rFonts w:ascii="Times New Roman" w:hAnsi="Times New Roman" w:cs="Times New Roman"/>
              </w:rPr>
              <w:t>Контроль за использованием имущества, находящегося в муниципальной  собственности муниципального образования «</w:t>
            </w:r>
            <w:proofErr w:type="spellStart"/>
            <w:r w:rsidR="0046536A" w:rsidRPr="00501261">
              <w:rPr>
                <w:rFonts w:ascii="Times New Roman" w:hAnsi="Times New Roman" w:cs="Times New Roman"/>
              </w:rPr>
              <w:t>Рышк</w:t>
            </w:r>
            <w:r w:rsidRPr="00501261">
              <w:rPr>
                <w:rFonts w:ascii="Times New Roman" w:hAnsi="Times New Roman" w:cs="Times New Roman"/>
              </w:rPr>
              <w:t>овский</w:t>
            </w:r>
            <w:proofErr w:type="spellEnd"/>
            <w:r w:rsidRPr="00501261"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 w:rsidRPr="00501261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</w:rPr>
              <w:t xml:space="preserve"> района, земельных участков, находящихся в муниципальной собственности муниципального образования «</w:t>
            </w:r>
            <w:proofErr w:type="spellStart"/>
            <w:r w:rsidR="0046536A" w:rsidRPr="00501261">
              <w:rPr>
                <w:rFonts w:ascii="Times New Roman" w:hAnsi="Times New Roman" w:cs="Times New Roman"/>
              </w:rPr>
              <w:t>Рышк</w:t>
            </w:r>
            <w:r w:rsidRPr="00501261">
              <w:rPr>
                <w:rFonts w:ascii="Times New Roman" w:hAnsi="Times New Roman" w:cs="Times New Roman"/>
              </w:rPr>
              <w:t>овский</w:t>
            </w:r>
            <w:proofErr w:type="spellEnd"/>
            <w:r w:rsidRPr="00501261"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 w:rsidRPr="00501261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</w:rPr>
              <w:t xml:space="preserve"> района, и земельных участков, находящихся на территории Железногорского района, государственная собственность на которые не разграничена, в том числе контроль в части своевременного внесения арендной платы в  бюджеты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EA" w:rsidRPr="00501261" w:rsidRDefault="005B54DC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5A42EA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EA" w:rsidRPr="00501261" w:rsidRDefault="005A42EA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EA" w:rsidRPr="00501261" w:rsidRDefault="005A42EA" w:rsidP="0050126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1261">
              <w:rPr>
                <w:rFonts w:ascii="Times New Roman" w:hAnsi="Times New Roman" w:cs="Times New Roman"/>
              </w:rPr>
              <w:t xml:space="preserve">Предоставление гражданам и юридическим лицам </w:t>
            </w:r>
            <w:proofErr w:type="spellStart"/>
            <w:r w:rsidR="0046536A" w:rsidRPr="00501261">
              <w:rPr>
                <w:rFonts w:ascii="Times New Roman" w:hAnsi="Times New Roman" w:cs="Times New Roman"/>
              </w:rPr>
              <w:t>Рышк</w:t>
            </w:r>
            <w:r w:rsidRPr="00501261">
              <w:rPr>
                <w:rFonts w:ascii="Times New Roman" w:hAnsi="Times New Roman" w:cs="Times New Roman"/>
              </w:rPr>
              <w:t>овского</w:t>
            </w:r>
            <w:proofErr w:type="spellEnd"/>
            <w:r w:rsidRPr="00501261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501261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</w:rPr>
              <w:t xml:space="preserve"> района 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EA" w:rsidRPr="00501261" w:rsidRDefault="005B54DC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и юридическим лицам предоставление государственных и муниципальных </w:t>
            </w:r>
            <w:r w:rsidR="00C92A7F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принципу "одного окна", в администрации </w:t>
            </w:r>
            <w:proofErr w:type="spellStart"/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>Рышк</w:t>
            </w:r>
            <w:r w:rsidR="00C92A7F" w:rsidRPr="0050126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C92A7F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не организованно. Информирование и консультирование проводится по мере необходимости.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4D06B3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учебно-методических семинарах 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4D06B3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2299F" w:rsidRPr="0050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2299F" w:rsidRPr="00501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29E7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Рышк</w:t>
            </w:r>
            <w:r w:rsidRPr="0050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</w:t>
            </w:r>
            <w:proofErr w:type="spellStart"/>
            <w:r w:rsidRPr="0050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принимал</w:t>
            </w:r>
            <w:r w:rsidR="00D029E7" w:rsidRPr="0050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семинарах, проводимых департаментом Администрации Курской области по профилактике коррупционных и иных правонарушений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соблюдения ограничений, запретов и обязанностей, установленных действующим антикоррупционным законодательством</w:t>
            </w:r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по  средствам 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>ВКС.</w:t>
            </w:r>
          </w:p>
        </w:tc>
        <w:bookmarkStart w:id="0" w:name="_GoBack"/>
        <w:bookmarkEnd w:id="0"/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68059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муниципальных служащих</w:t>
            </w:r>
            <w:r w:rsidR="009651A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9651A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9651A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9651A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9651A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работников, в должностные обязанности которых входит участие в противодействии коррупции, в мероприятиях по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0C7A2F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Заместителя</w:t>
            </w:r>
            <w:r w:rsidR="004F253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253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4F253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4F253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4F253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должностные </w:t>
            </w:r>
            <w:proofErr w:type="gramStart"/>
            <w:r w:rsidR="004F253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="004F253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входит участие в противодействии коррупции</w:t>
            </w:r>
            <w:r w:rsidR="004F253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прошла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по дополнительным профессиональным программам в области противодействия 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 в Курской академии государственной и муниципальной службы.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68059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3.1.3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лиц, впервые поступивших на муниципальную службу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68059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68059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68059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68059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F76F55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C2299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</w:t>
            </w:r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лица на муниципальную службу </w:t>
            </w:r>
            <w:r w:rsidR="007508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поступали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F41EED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F41EE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F41EE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F41EE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F41EE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служащие</w:t>
            </w:r>
            <w:r w:rsidR="00F41EE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F41EE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F41EED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должностные </w:t>
            </w:r>
            <w:proofErr w:type="gram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</w:t>
            </w:r>
            <w:r w:rsidR="00C2299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 в 2022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не участвовали. Запланировано обучение в 202</w:t>
            </w:r>
            <w:r w:rsidR="00C2299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="00750880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A2610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 общественности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работе комиссий, рабочих групп</w:t>
            </w:r>
            <w:r w:rsidR="00A83BF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A2610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A2610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A2610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A2610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A2610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750880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A2610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A26104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>Железн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огорского</w:t>
            </w:r>
            <w:proofErr w:type="spellEnd"/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взаимодействуе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>т по вопросам противодействия коррупции с ветеранскими объединениями, Советами общественности, профсоюзными о</w:t>
            </w:r>
            <w:r w:rsidR="00A26104" w:rsidRPr="00501261">
              <w:rPr>
                <w:rFonts w:ascii="Times New Roman" w:hAnsi="Times New Roman" w:cs="Times New Roman"/>
                <w:sz w:val="24"/>
                <w:szCs w:val="24"/>
              </w:rPr>
              <w:t>рганизациями. В работе комиссии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</w:t>
            </w:r>
            <w:r w:rsidR="00A26104" w:rsidRPr="00501261">
              <w:rPr>
                <w:rFonts w:ascii="Times New Roman" w:hAnsi="Times New Roman" w:cs="Times New Roman"/>
                <w:sz w:val="24"/>
                <w:szCs w:val="24"/>
              </w:rPr>
              <w:t>лужащих  входят депутаты органа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>,  председатели  первичных ветеранских и  профсоюзных организаций</w:t>
            </w:r>
          </w:p>
        </w:tc>
      </w:tr>
      <w:tr w:rsidR="00A83BFA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A" w:rsidRPr="00501261" w:rsidRDefault="00A83BFA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A" w:rsidRPr="00501261" w:rsidRDefault="00A83BFA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о профилактике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A" w:rsidRPr="00501261" w:rsidRDefault="00293977" w:rsidP="0050126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C2299F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информационных стендах размещены 7 материалов, направленных по</w:t>
            </w: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коррупции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Обращений граждан о проявлениях коррупции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Железногорского</w:t>
            </w:r>
            <w:proofErr w:type="spellEnd"/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не поступало.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исполнения ведомственных антикоррупционных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 на заседаниях общественных советов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исполнения </w:t>
            </w:r>
            <w:proofErr w:type="spell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 противодействия коррупции в конце года рассматриваются на заседаниях общественных советов</w:t>
            </w:r>
            <w:r w:rsidR="00301FE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("горячих линий") на официальных сайтах органов местного самоуправления Курской области и в средствах массовой информации</w:t>
            </w:r>
          </w:p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0F7FB5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нформации о проводимых антикоррупционных мероприятиях, контактных телефонах доверия ("горячих линий") размещаются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01FE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информационных стендах</w:t>
            </w:r>
            <w:r w:rsidR="00DF1C0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1FE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имеющихся на территории МО «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301FE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301FE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301FE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отчета о выполнении антикоррупционной 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выполнении антикоррупционной планов противодействия коррупции в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органе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0F7FB5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 размещаются в информационно-телекоммуникационной сети "Интернет"</w:t>
            </w:r>
            <w:r w:rsidR="00301FE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Администрации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711" w:rsidRPr="00501261" w:rsidTr="002847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301FE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  <w:r w:rsidR="0028471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  <w:p w:rsidR="00284711" w:rsidRPr="00501261" w:rsidRDefault="00284711" w:rsidP="005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1" w:rsidRPr="00501261" w:rsidRDefault="00055C83" w:rsidP="0050126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6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FE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536A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Рышк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301FE1"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50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46536A" w:rsidRPr="00501261"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  <w:r w:rsidR="00284711" w:rsidRPr="00501261">
              <w:rPr>
                <w:rFonts w:ascii="Times New Roman" w:hAnsi="Times New Roman" w:cs="Times New Roman"/>
                <w:sz w:val="24"/>
                <w:szCs w:val="24"/>
              </w:rPr>
              <w:t>стенды по размещению информации по противодействию коррупции, на которых размещаются материалы антикоррупционного содержания с учетом рекомендаций департамента Администрации Курской области по профилактике коррупционных и иных правонарушений. Информация обновляется по мере необходимости.</w:t>
            </w:r>
          </w:p>
        </w:tc>
      </w:tr>
    </w:tbl>
    <w:p w:rsidR="00284711" w:rsidRPr="00501261" w:rsidRDefault="00284711" w:rsidP="00501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F3" w:rsidRPr="00501261" w:rsidRDefault="00D311F3" w:rsidP="00501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508" w:rsidRPr="00501261" w:rsidRDefault="00641508" w:rsidP="00501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61" w:rsidRPr="00501261" w:rsidRDefault="00501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261" w:rsidRPr="00501261" w:rsidSect="00AB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>
    <w:useFELayout/>
  </w:compat>
  <w:rsids>
    <w:rsidRoot w:val="00284711"/>
    <w:rsid w:val="000144DA"/>
    <w:rsid w:val="00017203"/>
    <w:rsid w:val="00025149"/>
    <w:rsid w:val="00055C83"/>
    <w:rsid w:val="00055E39"/>
    <w:rsid w:val="000741CE"/>
    <w:rsid w:val="000C7A2F"/>
    <w:rsid w:val="000F7FB5"/>
    <w:rsid w:val="00132580"/>
    <w:rsid w:val="00143803"/>
    <w:rsid w:val="00187F9C"/>
    <w:rsid w:val="001C1BD6"/>
    <w:rsid w:val="001C488A"/>
    <w:rsid w:val="00236DDA"/>
    <w:rsid w:val="00284711"/>
    <w:rsid w:val="00293977"/>
    <w:rsid w:val="002E7008"/>
    <w:rsid w:val="00301FE1"/>
    <w:rsid w:val="003501E2"/>
    <w:rsid w:val="00357DA0"/>
    <w:rsid w:val="00395149"/>
    <w:rsid w:val="0046536A"/>
    <w:rsid w:val="00475700"/>
    <w:rsid w:val="00490B54"/>
    <w:rsid w:val="00497359"/>
    <w:rsid w:val="004D06B3"/>
    <w:rsid w:val="004F253A"/>
    <w:rsid w:val="00501261"/>
    <w:rsid w:val="005045A4"/>
    <w:rsid w:val="005A42EA"/>
    <w:rsid w:val="005A601A"/>
    <w:rsid w:val="005B54DC"/>
    <w:rsid w:val="006022FC"/>
    <w:rsid w:val="00613668"/>
    <w:rsid w:val="00625099"/>
    <w:rsid w:val="00641508"/>
    <w:rsid w:val="00680591"/>
    <w:rsid w:val="006C7BCE"/>
    <w:rsid w:val="006D6E62"/>
    <w:rsid w:val="00750880"/>
    <w:rsid w:val="007D1A57"/>
    <w:rsid w:val="007D1B77"/>
    <w:rsid w:val="00873BB4"/>
    <w:rsid w:val="008E5D74"/>
    <w:rsid w:val="009651AD"/>
    <w:rsid w:val="00990A31"/>
    <w:rsid w:val="00997B17"/>
    <w:rsid w:val="009D5CA5"/>
    <w:rsid w:val="009E595E"/>
    <w:rsid w:val="009F141A"/>
    <w:rsid w:val="00A20657"/>
    <w:rsid w:val="00A26104"/>
    <w:rsid w:val="00A336F6"/>
    <w:rsid w:val="00A83BFA"/>
    <w:rsid w:val="00AB7D6B"/>
    <w:rsid w:val="00AD014C"/>
    <w:rsid w:val="00B661BC"/>
    <w:rsid w:val="00B9431E"/>
    <w:rsid w:val="00B97902"/>
    <w:rsid w:val="00BB3E9E"/>
    <w:rsid w:val="00BC7B39"/>
    <w:rsid w:val="00C2299F"/>
    <w:rsid w:val="00C55BF7"/>
    <w:rsid w:val="00C92A7F"/>
    <w:rsid w:val="00CD0029"/>
    <w:rsid w:val="00D029E7"/>
    <w:rsid w:val="00D2553B"/>
    <w:rsid w:val="00D311F3"/>
    <w:rsid w:val="00DF1C05"/>
    <w:rsid w:val="00E02B92"/>
    <w:rsid w:val="00E5384F"/>
    <w:rsid w:val="00E93F80"/>
    <w:rsid w:val="00ED10CE"/>
    <w:rsid w:val="00ED1CD8"/>
    <w:rsid w:val="00F00415"/>
    <w:rsid w:val="00F41483"/>
    <w:rsid w:val="00F41EED"/>
    <w:rsid w:val="00F70CCD"/>
    <w:rsid w:val="00F76F55"/>
    <w:rsid w:val="00F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BF7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5A42E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C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A190-9790-4434-B4AC-02994046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2023-03-14T12:03:00Z</cp:lastPrinted>
  <dcterms:created xsi:type="dcterms:W3CDTF">2023-03-14T11:50:00Z</dcterms:created>
  <dcterms:modified xsi:type="dcterms:W3CDTF">2023-03-14T13:14:00Z</dcterms:modified>
</cp:coreProperties>
</file>